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5D" w:rsidRDefault="00B8365D" w:rsidP="004C5C55">
      <w:pPr>
        <w:jc w:val="center"/>
      </w:pPr>
    </w:p>
    <w:p w:rsidR="004C5C55" w:rsidRDefault="004C5C55" w:rsidP="004C5C55">
      <w:pPr>
        <w:jc w:val="center"/>
      </w:pPr>
      <w:r>
        <w:t xml:space="preserve">LICEO di STATO Carlo </w:t>
      </w:r>
      <w:proofErr w:type="spellStart"/>
      <w:r>
        <w:t>Rinaldini</w:t>
      </w:r>
      <w:proofErr w:type="spellEnd"/>
    </w:p>
    <w:p w:rsidR="004C5C55" w:rsidRDefault="004C5C55" w:rsidP="004C5C55">
      <w:pPr>
        <w:jc w:val="center"/>
      </w:pPr>
    </w:p>
    <w:p w:rsidR="00D13801" w:rsidRDefault="004C5C55">
      <w:r>
        <w:t>Programma svolto di SCIENZE UMANE                                   classe 4°</w:t>
      </w:r>
      <w:proofErr w:type="gramStart"/>
      <w:r>
        <w:t>P  LES</w:t>
      </w:r>
      <w:proofErr w:type="gramEnd"/>
      <w:r>
        <w:t xml:space="preserve">           </w:t>
      </w:r>
      <w:proofErr w:type="spellStart"/>
      <w:r>
        <w:t>A.s.</w:t>
      </w:r>
      <w:proofErr w:type="spellEnd"/>
      <w:r>
        <w:t xml:space="preserve"> 2022-23</w:t>
      </w:r>
    </w:p>
    <w:p w:rsidR="00D13801" w:rsidRDefault="00D13801"/>
    <w:p w:rsidR="004428F2" w:rsidRPr="000D7DD6" w:rsidRDefault="004C5C55" w:rsidP="004428F2">
      <w:r>
        <w:t xml:space="preserve">                                                         </w:t>
      </w:r>
      <w:r w:rsidR="000D7DD6">
        <w:t xml:space="preserve">   Prof.ssa Mirna Marinelli</w:t>
      </w:r>
    </w:p>
    <w:p w:rsidR="004428F2" w:rsidRDefault="004428F2" w:rsidP="004428F2">
      <w:pPr>
        <w:rPr>
          <w:rFonts w:ascii="Arial" w:hAnsi="Arial" w:cs="Arial"/>
          <w:b/>
        </w:rPr>
      </w:pPr>
    </w:p>
    <w:p w:rsidR="004428F2" w:rsidRDefault="00E67A4B" w:rsidP="00442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SOCIOLOGIA</w:t>
      </w:r>
    </w:p>
    <w:p w:rsidR="00B8365D" w:rsidRDefault="00B8365D" w:rsidP="00442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mobilità sociale.</w:t>
      </w:r>
    </w:p>
    <w:p w:rsidR="00B8365D" w:rsidRDefault="00B8365D" w:rsidP="00442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Devianza e controllo sociale.</w:t>
      </w:r>
    </w:p>
    <w:p w:rsidR="009A40D9" w:rsidRDefault="009A40D9" w:rsidP="004428F2">
      <w:pPr>
        <w:rPr>
          <w:rFonts w:ascii="Arial" w:hAnsi="Arial" w:cs="Arial"/>
        </w:rPr>
      </w:pPr>
      <w:r w:rsidRPr="009A40D9">
        <w:rPr>
          <w:rFonts w:ascii="Arial" w:hAnsi="Arial" w:cs="Arial"/>
        </w:rPr>
        <w:t>I 5 sistemi di potere globale oggi: finanza, digitalizzazione, tecnocrazia, geopolitica criminale.</w:t>
      </w:r>
    </w:p>
    <w:p w:rsidR="00B8365D" w:rsidRDefault="009A40D9" w:rsidP="004428F2">
      <w:pPr>
        <w:rPr>
          <w:rFonts w:ascii="Arial" w:hAnsi="Arial" w:cs="Arial"/>
        </w:rPr>
      </w:pPr>
      <w:r w:rsidRPr="00C536E4">
        <w:rPr>
          <w:rFonts w:ascii="Arial" w:hAnsi="Arial" w:cs="Arial"/>
          <w:b/>
        </w:rPr>
        <w:t>Sistemi democratici e sistemi totalitari</w:t>
      </w:r>
      <w:r>
        <w:rPr>
          <w:rFonts w:ascii="Arial" w:hAnsi="Arial" w:cs="Arial"/>
        </w:rPr>
        <w:t>.</w:t>
      </w:r>
    </w:p>
    <w:p w:rsidR="00C536E4" w:rsidRPr="00C536E4" w:rsidRDefault="00C536E4" w:rsidP="004428F2">
      <w:pPr>
        <w:rPr>
          <w:rFonts w:ascii="Arial" w:hAnsi="Arial" w:cs="Arial"/>
        </w:rPr>
      </w:pPr>
    </w:p>
    <w:p w:rsidR="00E67A4B" w:rsidRDefault="00E67A4B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mutamenti sociali dalla modernità alla società post-capitalistica: </w:t>
      </w:r>
      <w:r w:rsidR="00B33DEF">
        <w:rPr>
          <w:rFonts w:ascii="Arial" w:hAnsi="Arial" w:cs="Arial"/>
        </w:rPr>
        <w:t>il neo-liberismo</w:t>
      </w:r>
      <w:r>
        <w:rPr>
          <w:rFonts w:ascii="Arial" w:hAnsi="Arial" w:cs="Arial"/>
        </w:rPr>
        <w:t xml:space="preserve"> secondo Luciano Gallino.</w:t>
      </w:r>
    </w:p>
    <w:p w:rsidR="00E356F8" w:rsidRDefault="00E356F8" w:rsidP="004428F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critica al sistema economico capitalistico: </w:t>
      </w:r>
      <w:r>
        <w:rPr>
          <w:rFonts w:ascii="Arial" w:hAnsi="Arial" w:cs="Arial"/>
          <w:b/>
        </w:rPr>
        <w:t xml:space="preserve">K. </w:t>
      </w:r>
      <w:proofErr w:type="spellStart"/>
      <w:r>
        <w:rPr>
          <w:rFonts w:ascii="Arial" w:hAnsi="Arial" w:cs="Arial"/>
          <w:b/>
        </w:rPr>
        <w:t>Marx</w:t>
      </w:r>
      <w:proofErr w:type="spellEnd"/>
      <w:r>
        <w:rPr>
          <w:rFonts w:ascii="Arial" w:hAnsi="Arial" w:cs="Arial"/>
          <w:b/>
        </w:rPr>
        <w:t xml:space="preserve">, M. </w:t>
      </w:r>
      <w:proofErr w:type="gramStart"/>
      <w:r>
        <w:rPr>
          <w:rFonts w:ascii="Arial" w:hAnsi="Arial" w:cs="Arial"/>
          <w:b/>
        </w:rPr>
        <w:t>Weber ,</w:t>
      </w:r>
      <w:proofErr w:type="gramEnd"/>
      <w:r>
        <w:rPr>
          <w:rFonts w:ascii="Arial" w:hAnsi="Arial" w:cs="Arial"/>
          <w:b/>
        </w:rPr>
        <w:t xml:space="preserve"> G. </w:t>
      </w:r>
      <w:proofErr w:type="spellStart"/>
      <w:r>
        <w:rPr>
          <w:rFonts w:ascii="Arial" w:hAnsi="Arial" w:cs="Arial"/>
          <w:b/>
        </w:rPr>
        <w:t>Simmel</w:t>
      </w:r>
      <w:proofErr w:type="spellEnd"/>
      <w:r>
        <w:rPr>
          <w:rFonts w:ascii="Arial" w:hAnsi="Arial" w:cs="Arial"/>
          <w:b/>
        </w:rPr>
        <w:t>.</w:t>
      </w:r>
    </w:p>
    <w:p w:rsidR="00C536E4" w:rsidRDefault="00C536E4" w:rsidP="004428F2">
      <w:pPr>
        <w:rPr>
          <w:rFonts w:ascii="Arial" w:hAnsi="Arial" w:cs="Arial"/>
          <w:b/>
        </w:rPr>
      </w:pPr>
    </w:p>
    <w:p w:rsidR="005C1E9E" w:rsidRPr="005C1E9E" w:rsidRDefault="00F91386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 comunicazione: definizioni e modello di </w:t>
      </w:r>
      <w:proofErr w:type="spellStart"/>
      <w:r>
        <w:rPr>
          <w:rFonts w:ascii="Arial" w:hAnsi="Arial" w:cs="Arial"/>
          <w:b/>
        </w:rPr>
        <w:t>Jacobson</w:t>
      </w:r>
      <w:proofErr w:type="spellEnd"/>
      <w:r>
        <w:rPr>
          <w:rFonts w:ascii="Arial" w:hAnsi="Arial" w:cs="Arial"/>
          <w:b/>
        </w:rPr>
        <w:t>.</w:t>
      </w:r>
      <w:r w:rsidR="005C1E9E">
        <w:rPr>
          <w:rFonts w:ascii="Arial" w:hAnsi="Arial" w:cs="Arial"/>
          <w:b/>
        </w:rPr>
        <w:t xml:space="preserve"> </w:t>
      </w:r>
      <w:r w:rsidR="005C1E9E">
        <w:rPr>
          <w:rFonts w:ascii="Arial" w:hAnsi="Arial" w:cs="Arial"/>
        </w:rPr>
        <w:t>Gli assiomi della Scuola di Palo Alto</w:t>
      </w:r>
      <w:r w:rsidR="00B33DEF">
        <w:rPr>
          <w:rFonts w:ascii="Arial" w:hAnsi="Arial" w:cs="Arial"/>
        </w:rPr>
        <w:t xml:space="preserve">. </w:t>
      </w:r>
      <w:r w:rsidR="000349C2">
        <w:rPr>
          <w:rFonts w:ascii="Arial" w:hAnsi="Arial" w:cs="Arial"/>
        </w:rPr>
        <w:t>La CV, la CNV</w:t>
      </w:r>
      <w:r w:rsidR="00B33DEF">
        <w:rPr>
          <w:rFonts w:ascii="Arial" w:hAnsi="Arial" w:cs="Arial"/>
        </w:rPr>
        <w:t xml:space="preserve"> e la comunicazione </w:t>
      </w:r>
      <w:proofErr w:type="spellStart"/>
      <w:r w:rsidR="00B33DEF">
        <w:rPr>
          <w:rFonts w:ascii="Arial" w:hAnsi="Arial" w:cs="Arial"/>
        </w:rPr>
        <w:t>paraverbale</w:t>
      </w:r>
      <w:proofErr w:type="spellEnd"/>
      <w:r w:rsidR="00B33DEF">
        <w:rPr>
          <w:rFonts w:ascii="Arial" w:hAnsi="Arial" w:cs="Arial"/>
        </w:rPr>
        <w:t>;</w:t>
      </w:r>
      <w:r w:rsidR="000349C2">
        <w:rPr>
          <w:rFonts w:ascii="Arial" w:hAnsi="Arial" w:cs="Arial"/>
        </w:rPr>
        <w:t xml:space="preserve"> la prossemica.</w:t>
      </w:r>
      <w:r w:rsidR="00DE4A90">
        <w:rPr>
          <w:rFonts w:ascii="Arial" w:hAnsi="Arial" w:cs="Arial"/>
        </w:rPr>
        <w:t xml:space="preserve"> </w:t>
      </w:r>
    </w:p>
    <w:p w:rsidR="004428F2" w:rsidRDefault="004428F2" w:rsidP="004428F2">
      <w:pPr>
        <w:rPr>
          <w:rFonts w:ascii="Arial" w:hAnsi="Arial" w:cs="Arial"/>
        </w:rPr>
      </w:pPr>
      <w:r w:rsidRPr="009F69FE">
        <w:rPr>
          <w:rFonts w:ascii="Arial" w:hAnsi="Arial" w:cs="Arial"/>
        </w:rPr>
        <w:t xml:space="preserve">L’avvento dei mass media e new media: l’incidenza e il potere del loro condizionamento sulla vita degli individui. </w:t>
      </w:r>
      <w:proofErr w:type="gramStart"/>
      <w:r>
        <w:rPr>
          <w:rFonts w:ascii="Arial" w:hAnsi="Arial" w:cs="Arial"/>
        </w:rPr>
        <w:t>”,K.</w:t>
      </w:r>
      <w:proofErr w:type="gramEnd"/>
      <w:r>
        <w:rPr>
          <w:rFonts w:ascii="Arial" w:hAnsi="Arial" w:cs="Arial"/>
        </w:rPr>
        <w:t xml:space="preserve"> Popper: “Cattiva maestra televisione”. </w:t>
      </w:r>
      <w:proofErr w:type="spellStart"/>
      <w:r w:rsidRPr="00BF6088">
        <w:rPr>
          <w:rFonts w:ascii="Arial" w:hAnsi="Arial" w:cs="Arial"/>
          <w:b/>
        </w:rPr>
        <w:t>Neuropolitica</w:t>
      </w:r>
      <w:proofErr w:type="spellEnd"/>
      <w:r>
        <w:rPr>
          <w:rFonts w:ascii="Arial" w:hAnsi="Arial" w:cs="Arial"/>
        </w:rPr>
        <w:t xml:space="preserve">.  </w:t>
      </w:r>
      <w:r w:rsidRPr="00BF6088">
        <w:rPr>
          <w:rFonts w:ascii="Arial" w:hAnsi="Arial" w:cs="Arial"/>
          <w:b/>
        </w:rPr>
        <w:t>“</w:t>
      </w:r>
      <w:proofErr w:type="spellStart"/>
      <w:r w:rsidRPr="00BF6088">
        <w:rPr>
          <w:rFonts w:ascii="Arial" w:hAnsi="Arial" w:cs="Arial"/>
          <w:b/>
        </w:rPr>
        <w:t>Psicopolitica</w:t>
      </w:r>
      <w:proofErr w:type="gramStart"/>
      <w:r>
        <w:rPr>
          <w:rFonts w:ascii="Arial" w:hAnsi="Arial" w:cs="Arial"/>
        </w:rPr>
        <w:t>”,di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Chul</w:t>
      </w:r>
      <w:proofErr w:type="spellEnd"/>
      <w:r>
        <w:rPr>
          <w:rFonts w:ascii="Arial" w:hAnsi="Arial" w:cs="Arial"/>
        </w:rPr>
        <w:t xml:space="preserve"> Han&gt; il totalitarismo soft della società dei consumi. </w:t>
      </w:r>
    </w:p>
    <w:p w:rsidR="004428F2" w:rsidRDefault="004428F2" w:rsidP="004428F2">
      <w:pPr>
        <w:rPr>
          <w:rFonts w:ascii="Arial" w:hAnsi="Arial" w:cs="Arial"/>
          <w:b/>
        </w:rPr>
      </w:pPr>
      <w:r w:rsidRPr="00BF6088">
        <w:rPr>
          <w:rFonts w:ascii="Arial" w:hAnsi="Arial" w:cs="Arial"/>
          <w:b/>
        </w:rPr>
        <w:t>L’</w:t>
      </w:r>
      <w:proofErr w:type="spellStart"/>
      <w:r w:rsidRPr="00BF6088">
        <w:rPr>
          <w:rFonts w:ascii="Arial" w:hAnsi="Arial" w:cs="Arial"/>
          <w:b/>
        </w:rPr>
        <w:t>interazionismo</w:t>
      </w:r>
      <w:proofErr w:type="spellEnd"/>
      <w:r w:rsidRPr="00BF6088">
        <w:rPr>
          <w:rFonts w:ascii="Arial" w:hAnsi="Arial" w:cs="Arial"/>
          <w:b/>
        </w:rPr>
        <w:t xml:space="preserve"> simbolico: </w:t>
      </w:r>
      <w:proofErr w:type="spellStart"/>
      <w:r w:rsidRPr="00BF6088">
        <w:rPr>
          <w:rFonts w:ascii="Arial" w:hAnsi="Arial" w:cs="Arial"/>
          <w:b/>
        </w:rPr>
        <w:t>Blumer</w:t>
      </w:r>
      <w:proofErr w:type="spellEnd"/>
      <w:r w:rsidRPr="00BF6088">
        <w:rPr>
          <w:rFonts w:ascii="Arial" w:hAnsi="Arial" w:cs="Arial"/>
          <w:b/>
        </w:rPr>
        <w:t xml:space="preserve">, Mead, </w:t>
      </w:r>
      <w:proofErr w:type="spellStart"/>
      <w:r w:rsidRPr="00BF6088">
        <w:rPr>
          <w:rFonts w:ascii="Arial" w:hAnsi="Arial" w:cs="Arial"/>
          <w:b/>
        </w:rPr>
        <w:t>Goffman</w:t>
      </w:r>
      <w:proofErr w:type="spellEnd"/>
      <w:r w:rsidRPr="00BF6088">
        <w:rPr>
          <w:rFonts w:ascii="Arial" w:hAnsi="Arial" w:cs="Arial"/>
          <w:b/>
        </w:rPr>
        <w:t>.</w:t>
      </w:r>
    </w:p>
    <w:p w:rsidR="00C536E4" w:rsidRPr="00BF6088" w:rsidRDefault="00C536E4" w:rsidP="004428F2">
      <w:pPr>
        <w:rPr>
          <w:rFonts w:ascii="Arial" w:hAnsi="Arial" w:cs="Arial"/>
          <w:b/>
        </w:rPr>
      </w:pPr>
    </w:p>
    <w:p w:rsidR="004428F2" w:rsidRDefault="004428F2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>Teorie del</w:t>
      </w:r>
      <w:r w:rsidRPr="00BF6088">
        <w:rPr>
          <w:rFonts w:ascii="Arial" w:hAnsi="Arial" w:cs="Arial"/>
          <w:b/>
        </w:rPr>
        <w:t>la comunicazione di massa</w:t>
      </w:r>
      <w:r>
        <w:rPr>
          <w:rFonts w:ascii="Arial" w:hAnsi="Arial" w:cs="Arial"/>
        </w:rPr>
        <w:t xml:space="preserve">: teoria dell’ago epidermico; l’approccio </w:t>
      </w:r>
      <w:proofErr w:type="spellStart"/>
      <w:r>
        <w:rPr>
          <w:rFonts w:ascii="Arial" w:hAnsi="Arial" w:cs="Arial"/>
        </w:rPr>
        <w:t>psico</w:t>
      </w:r>
      <w:proofErr w:type="spellEnd"/>
      <w:r>
        <w:rPr>
          <w:rFonts w:ascii="Arial" w:hAnsi="Arial" w:cs="Arial"/>
        </w:rPr>
        <w:t xml:space="preserve">-sociologico sul campo e il ruolo degli opinion leader; teoria </w:t>
      </w:r>
      <w:proofErr w:type="spellStart"/>
      <w:r>
        <w:rPr>
          <w:rFonts w:ascii="Arial" w:hAnsi="Arial" w:cs="Arial"/>
        </w:rPr>
        <w:t>struttural</w:t>
      </w:r>
      <w:proofErr w:type="spellEnd"/>
      <w:r>
        <w:rPr>
          <w:rFonts w:ascii="Arial" w:hAnsi="Arial" w:cs="Arial"/>
        </w:rPr>
        <w:t>-funzionalista; teoria critica della Scuola di Francoforte.</w:t>
      </w:r>
    </w:p>
    <w:p w:rsidR="004428F2" w:rsidRDefault="004428F2" w:rsidP="00442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M.Mc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Luhan</w:t>
      </w:r>
      <w:proofErr w:type="spellEnd"/>
      <w:r>
        <w:rPr>
          <w:rFonts w:ascii="Arial" w:hAnsi="Arial" w:cs="Arial"/>
        </w:rPr>
        <w:t>: villaggio globale, mezzi caldi e freddi, il medium è il messaggio.</w:t>
      </w:r>
    </w:p>
    <w:p w:rsidR="004428F2" w:rsidRDefault="004428F2" w:rsidP="00442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Shoshana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Zuboff</w:t>
      </w:r>
      <w:proofErr w:type="spellEnd"/>
      <w:r>
        <w:rPr>
          <w:rFonts w:ascii="Arial" w:hAnsi="Arial" w:cs="Arial"/>
        </w:rPr>
        <w:t xml:space="preserve">: il capitalismo della sorveglianza </w:t>
      </w:r>
      <w:proofErr w:type="gramStart"/>
      <w:r>
        <w:rPr>
          <w:rFonts w:ascii="Arial" w:hAnsi="Arial" w:cs="Arial"/>
        </w:rPr>
        <w:t>( raccordi</w:t>
      </w:r>
      <w:proofErr w:type="gramEnd"/>
      <w:r>
        <w:rPr>
          <w:rFonts w:ascii="Arial" w:hAnsi="Arial" w:cs="Arial"/>
        </w:rPr>
        <w:t xml:space="preserve"> con l’</w:t>
      </w:r>
      <w:proofErr w:type="spellStart"/>
      <w:r>
        <w:rPr>
          <w:rFonts w:ascii="Arial" w:hAnsi="Arial" w:cs="Arial"/>
        </w:rPr>
        <w:t>Ed.civica</w:t>
      </w:r>
      <w:proofErr w:type="spellEnd"/>
      <w:r>
        <w:rPr>
          <w:rFonts w:ascii="Arial" w:hAnsi="Arial" w:cs="Arial"/>
        </w:rPr>
        <w:t>).</w:t>
      </w:r>
    </w:p>
    <w:p w:rsidR="00C536E4" w:rsidRDefault="00C536E4" w:rsidP="004428F2">
      <w:pPr>
        <w:rPr>
          <w:rFonts w:ascii="Arial" w:hAnsi="Arial" w:cs="Arial"/>
        </w:rPr>
      </w:pPr>
    </w:p>
    <w:p w:rsidR="00B8365D" w:rsidRDefault="004428F2" w:rsidP="004428F2">
      <w:pPr>
        <w:rPr>
          <w:rFonts w:ascii="Arial" w:hAnsi="Arial" w:cs="Arial"/>
        </w:rPr>
      </w:pPr>
      <w:r w:rsidRPr="00BF6088">
        <w:rPr>
          <w:rFonts w:ascii="Arial" w:hAnsi="Arial" w:cs="Arial"/>
          <w:b/>
        </w:rPr>
        <w:t xml:space="preserve">La </w:t>
      </w:r>
      <w:proofErr w:type="spellStart"/>
      <w:r w:rsidRPr="00BF6088">
        <w:rPr>
          <w:rFonts w:ascii="Arial" w:hAnsi="Arial" w:cs="Arial"/>
          <w:b/>
        </w:rPr>
        <w:t>Globalizzazione</w:t>
      </w:r>
      <w:r>
        <w:rPr>
          <w:rFonts w:ascii="Arial" w:hAnsi="Arial" w:cs="Arial"/>
        </w:rPr>
        <w:t>.</w:t>
      </w:r>
      <w:r w:rsidR="00B33DEF">
        <w:rPr>
          <w:rFonts w:ascii="Arial" w:hAnsi="Arial" w:cs="Arial"/>
        </w:rPr>
        <w:t>Un’introduzione</w:t>
      </w:r>
      <w:proofErr w:type="spellEnd"/>
      <w:r w:rsidR="00B33DEF">
        <w:rPr>
          <w:rFonts w:ascii="Arial" w:hAnsi="Arial" w:cs="Arial"/>
        </w:rPr>
        <w:t xml:space="preserve"> del filosofo Carlo Galli&gt; 3 tipologie di globalizzazione.</w:t>
      </w:r>
      <w:r>
        <w:rPr>
          <w:rFonts w:ascii="Arial" w:hAnsi="Arial" w:cs="Arial"/>
        </w:rPr>
        <w:t xml:space="preserve"> Aspetti positivi e negativi. La profezia di </w:t>
      </w:r>
      <w:proofErr w:type="spellStart"/>
      <w:r>
        <w:rPr>
          <w:rFonts w:ascii="Arial" w:hAnsi="Arial" w:cs="Arial"/>
        </w:rPr>
        <w:t>Marx</w:t>
      </w:r>
      <w:proofErr w:type="spellEnd"/>
      <w:r>
        <w:rPr>
          <w:rFonts w:ascii="Arial" w:hAnsi="Arial" w:cs="Arial"/>
        </w:rPr>
        <w:t xml:space="preserve"> sulla finanziarizzazione dell’economia. Luciano Gallino: la stratificazione delle disuguaglianze. Dalla flessibilità del lavoro alla </w:t>
      </w:r>
    </w:p>
    <w:p w:rsidR="004428F2" w:rsidRDefault="00B8365D" w:rsidP="004428F2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mol</w:t>
      </w:r>
      <w:proofErr w:type="gramEnd"/>
      <w:r>
        <w:rPr>
          <w:rFonts w:ascii="Arial" w:hAnsi="Arial" w:cs="Arial"/>
        </w:rPr>
        <w:t>+</w:t>
      </w:r>
      <w:r w:rsidR="004428F2">
        <w:rPr>
          <w:rFonts w:ascii="Arial" w:hAnsi="Arial" w:cs="Arial"/>
        </w:rPr>
        <w:t>precarietà</w:t>
      </w:r>
      <w:proofErr w:type="spellEnd"/>
      <w:r w:rsidR="004428F2">
        <w:rPr>
          <w:rFonts w:ascii="Arial" w:hAnsi="Arial" w:cs="Arial"/>
        </w:rPr>
        <w:t xml:space="preserve"> della vita.</w:t>
      </w:r>
      <w:r w:rsidR="00181CCB">
        <w:rPr>
          <w:rFonts w:ascii="Arial" w:hAnsi="Arial" w:cs="Arial"/>
        </w:rPr>
        <w:t xml:space="preserve"> La new economy e il fenomeno della delocalizzazione delle imprese. </w:t>
      </w:r>
    </w:p>
    <w:p w:rsidR="004428F2" w:rsidRDefault="004428F2" w:rsidP="004428F2">
      <w:pPr>
        <w:rPr>
          <w:rFonts w:ascii="Arial" w:hAnsi="Arial" w:cs="Arial"/>
        </w:rPr>
      </w:pPr>
      <w:r>
        <w:rPr>
          <w:rFonts w:ascii="Arial" w:hAnsi="Arial" w:cs="Arial"/>
        </w:rPr>
        <w:t>Amartya Sen: non si vive di solo PIN.</w:t>
      </w:r>
    </w:p>
    <w:p w:rsidR="00B8365D" w:rsidRDefault="004428F2" w:rsidP="00442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Latouche</w:t>
      </w:r>
      <w:proofErr w:type="spellEnd"/>
      <w:r>
        <w:rPr>
          <w:rFonts w:ascii="Arial" w:hAnsi="Arial" w:cs="Arial"/>
        </w:rPr>
        <w:t>: “de</w:t>
      </w:r>
      <w:r w:rsidR="00C536E4">
        <w:rPr>
          <w:rFonts w:ascii="Arial" w:hAnsi="Arial" w:cs="Arial"/>
        </w:rPr>
        <w:t>crescita felice e sviluppo sostenibile”</w:t>
      </w:r>
    </w:p>
    <w:p w:rsidR="004428F2" w:rsidRDefault="004428F2" w:rsidP="00442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raccordi</w:t>
      </w:r>
      <w:proofErr w:type="gramEnd"/>
      <w:r>
        <w:rPr>
          <w:rFonts w:ascii="Arial" w:hAnsi="Arial" w:cs="Arial"/>
        </w:rPr>
        <w:t xml:space="preserve"> con l’</w:t>
      </w:r>
      <w:proofErr w:type="spellStart"/>
      <w:r>
        <w:rPr>
          <w:rFonts w:ascii="Arial" w:hAnsi="Arial" w:cs="Arial"/>
        </w:rPr>
        <w:t>Ed.civica</w:t>
      </w:r>
      <w:proofErr w:type="spellEnd"/>
      <w:r>
        <w:rPr>
          <w:rFonts w:ascii="Arial" w:hAnsi="Arial" w:cs="Arial"/>
        </w:rPr>
        <w:t>).</w:t>
      </w:r>
      <w:r w:rsidR="00B33DEF">
        <w:rPr>
          <w:rFonts w:ascii="Arial" w:hAnsi="Arial" w:cs="Arial"/>
        </w:rPr>
        <w:t xml:space="preserve"> La metropoli e le megalopoli delle periferie del mondo.</w:t>
      </w:r>
    </w:p>
    <w:p w:rsidR="004428F2" w:rsidRDefault="004428F2" w:rsidP="004428F2">
      <w:pPr>
        <w:rPr>
          <w:rFonts w:ascii="Arial" w:hAnsi="Arial" w:cs="Arial"/>
        </w:rPr>
      </w:pPr>
      <w:r w:rsidRPr="00BF6088">
        <w:rPr>
          <w:rFonts w:ascii="Arial" w:hAnsi="Arial" w:cs="Arial"/>
          <w:b/>
        </w:rPr>
        <w:t>Multiculturalismo e democrazia</w:t>
      </w:r>
      <w:r>
        <w:rPr>
          <w:rFonts w:ascii="Arial" w:hAnsi="Arial" w:cs="Arial"/>
        </w:rPr>
        <w:t xml:space="preserve">. Razza, etnia, nazione. La diversità culturale in America e in Europa: 3 differenti modelli di integrazione. I limiti delle democrazie occidentali: la riflessione di Giorgio Galli </w:t>
      </w:r>
      <w:proofErr w:type="gramStart"/>
      <w:r>
        <w:rPr>
          <w:rFonts w:ascii="Arial" w:hAnsi="Arial" w:cs="Arial"/>
        </w:rPr>
        <w:t>( Ed</w:t>
      </w:r>
      <w:proofErr w:type="gramEnd"/>
      <w:r>
        <w:rPr>
          <w:rFonts w:ascii="Arial" w:hAnsi="Arial" w:cs="Arial"/>
        </w:rPr>
        <w:t>. Civica).</w:t>
      </w:r>
    </w:p>
    <w:p w:rsidR="004428F2" w:rsidRDefault="004428F2" w:rsidP="004428F2">
      <w:pPr>
        <w:rPr>
          <w:rFonts w:ascii="Arial" w:hAnsi="Arial" w:cs="Arial"/>
        </w:rPr>
      </w:pPr>
      <w:r w:rsidRPr="00BF6088">
        <w:rPr>
          <w:rFonts w:ascii="Arial" w:hAnsi="Arial" w:cs="Arial"/>
          <w:b/>
        </w:rPr>
        <w:t>Movimenti sociali</w:t>
      </w:r>
      <w:r>
        <w:rPr>
          <w:rFonts w:ascii="Arial" w:hAnsi="Arial" w:cs="Arial"/>
        </w:rPr>
        <w:t xml:space="preserve">: tipologie, nuove forme dopo gli anni </w:t>
      </w:r>
      <w:r w:rsidR="00C536E4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60 e </w:t>
      </w:r>
      <w:r w:rsidR="00C536E4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70. I bisogni post-materiali nella società post-industriale </w:t>
      </w:r>
      <w:proofErr w:type="gramStart"/>
      <w:r>
        <w:rPr>
          <w:rFonts w:ascii="Arial" w:hAnsi="Arial" w:cs="Arial"/>
        </w:rPr>
        <w:t>( Alain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Turaine</w:t>
      </w:r>
      <w:proofErr w:type="spellEnd"/>
      <w:r>
        <w:rPr>
          <w:rFonts w:ascii="Arial" w:hAnsi="Arial" w:cs="Arial"/>
        </w:rPr>
        <w:t>).</w:t>
      </w:r>
    </w:p>
    <w:p w:rsidR="007C5F6F" w:rsidRDefault="007C5F6F" w:rsidP="004428F2">
      <w:pPr>
        <w:rPr>
          <w:rFonts w:ascii="Arial" w:hAnsi="Arial" w:cs="Arial"/>
        </w:rPr>
      </w:pPr>
    </w:p>
    <w:p w:rsidR="007C5F6F" w:rsidRDefault="007C5F6F" w:rsidP="004428F2">
      <w:pPr>
        <w:rPr>
          <w:rFonts w:ascii="Arial" w:hAnsi="Arial" w:cs="Arial"/>
        </w:rPr>
      </w:pPr>
    </w:p>
    <w:p w:rsidR="007C5F6F" w:rsidRDefault="005F64F8" w:rsidP="00442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ANTROPOLOGIA</w:t>
      </w:r>
    </w:p>
    <w:p w:rsidR="005F64F8" w:rsidRDefault="005F64F8" w:rsidP="004428F2">
      <w:pPr>
        <w:rPr>
          <w:rFonts w:ascii="Arial" w:hAnsi="Arial" w:cs="Arial"/>
          <w:b/>
        </w:rPr>
      </w:pPr>
    </w:p>
    <w:p w:rsidR="002048A8" w:rsidRDefault="002048A8" w:rsidP="004428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Cultura, culture e relazione fra culture, secondo l’antropologo Marco Aime.</w:t>
      </w:r>
    </w:p>
    <w:p w:rsidR="002048A8" w:rsidRDefault="002048A8" w:rsidP="004428F2">
      <w:pPr>
        <w:rPr>
          <w:rFonts w:ascii="Arial" w:hAnsi="Arial" w:cs="Arial"/>
          <w:b/>
        </w:rPr>
      </w:pPr>
    </w:p>
    <w:p w:rsidR="002048A8" w:rsidRDefault="002048A8" w:rsidP="004428F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R. </w:t>
      </w:r>
      <w:proofErr w:type="spellStart"/>
      <w:r>
        <w:rPr>
          <w:rFonts w:ascii="Arial" w:hAnsi="Arial" w:cs="Arial"/>
          <w:b/>
        </w:rPr>
        <w:t>Benedict</w:t>
      </w:r>
      <w:proofErr w:type="spellEnd"/>
      <w:r>
        <w:rPr>
          <w:rFonts w:ascii="Arial" w:hAnsi="Arial" w:cs="Arial"/>
          <w:b/>
        </w:rPr>
        <w:t xml:space="preserve"> e M Mead&gt; </w:t>
      </w:r>
      <w:r>
        <w:rPr>
          <w:rFonts w:ascii="Arial" w:hAnsi="Arial" w:cs="Arial"/>
          <w:i/>
        </w:rPr>
        <w:t>Pattern of culture.</w:t>
      </w:r>
    </w:p>
    <w:p w:rsidR="002048A8" w:rsidRDefault="002048A8" w:rsidP="004428F2">
      <w:pPr>
        <w:rPr>
          <w:rFonts w:ascii="Arial" w:hAnsi="Arial" w:cs="Arial"/>
          <w:i/>
        </w:rPr>
      </w:pPr>
    </w:p>
    <w:p w:rsidR="002048A8" w:rsidRDefault="002048A8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Simbolismo, magia e mito. </w:t>
      </w:r>
      <w:r>
        <w:rPr>
          <w:rFonts w:ascii="Arial" w:hAnsi="Arial" w:cs="Arial"/>
        </w:rPr>
        <w:t>I limiti della scienza nella conoscenza del mondo e il valore gnoseologico dell’esperienza estetica.</w:t>
      </w:r>
    </w:p>
    <w:p w:rsidR="002048A8" w:rsidRDefault="002048A8" w:rsidP="00442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Lévi-Bruhl</w:t>
      </w:r>
      <w:proofErr w:type="spellEnd"/>
      <w:r>
        <w:rPr>
          <w:rFonts w:ascii="Arial" w:hAnsi="Arial" w:cs="Arial"/>
        </w:rPr>
        <w:t xml:space="preserve"> e la “logica dei primitivi”.</w:t>
      </w:r>
    </w:p>
    <w:p w:rsidR="002048A8" w:rsidRDefault="002048A8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>Lo strutturalismo frances</w:t>
      </w:r>
      <w:r w:rsidR="00C510B4">
        <w:rPr>
          <w:rFonts w:ascii="Arial" w:hAnsi="Arial" w:cs="Arial"/>
          <w:b/>
        </w:rPr>
        <w:t xml:space="preserve">e e il pensiero di C.L. Strauss. </w:t>
      </w:r>
      <w:r w:rsidR="00C510B4">
        <w:rPr>
          <w:rFonts w:ascii="Arial" w:hAnsi="Arial" w:cs="Arial"/>
        </w:rPr>
        <w:t xml:space="preserve">L’intrinseco carattere strutturale di ogni fenomeno culturale. Lo studio della parentela, </w:t>
      </w:r>
      <w:r w:rsidR="00551A12">
        <w:rPr>
          <w:rFonts w:ascii="Arial" w:hAnsi="Arial" w:cs="Arial"/>
        </w:rPr>
        <w:t>del mito e del pensiero selvaggio sulla ba</w:t>
      </w:r>
      <w:r w:rsidR="00D80088">
        <w:rPr>
          <w:rFonts w:ascii="Arial" w:hAnsi="Arial" w:cs="Arial"/>
        </w:rPr>
        <w:t>se dei modelli elaborali dalla linguistica strutturale. La ricerca ossessiva dell’ordine</w:t>
      </w:r>
      <w:r w:rsidR="00104CE3">
        <w:rPr>
          <w:rFonts w:ascii="Arial" w:hAnsi="Arial" w:cs="Arial"/>
        </w:rPr>
        <w:t xml:space="preserve"> e dell</w:t>
      </w:r>
      <w:proofErr w:type="gramStart"/>
      <w:r w:rsidR="00104CE3">
        <w:rPr>
          <w:rFonts w:ascii="Arial" w:hAnsi="Arial" w:cs="Arial"/>
        </w:rPr>
        <w:t>’”invariante</w:t>
      </w:r>
      <w:proofErr w:type="gramEnd"/>
      <w:r w:rsidR="00104CE3">
        <w:rPr>
          <w:rFonts w:ascii="Arial" w:hAnsi="Arial" w:cs="Arial"/>
        </w:rPr>
        <w:t>”</w:t>
      </w:r>
      <w:r w:rsidR="00604AF0">
        <w:rPr>
          <w:rFonts w:ascii="Arial" w:hAnsi="Arial" w:cs="Arial"/>
        </w:rPr>
        <w:t xml:space="preserve"> nei fenomeni culturali e la logica binaria ad essi sottesa;</w:t>
      </w:r>
      <w:r w:rsidR="00D80088">
        <w:rPr>
          <w:rFonts w:ascii="Arial" w:hAnsi="Arial" w:cs="Arial"/>
        </w:rPr>
        <w:t xml:space="preserve"> il relativismo</w:t>
      </w:r>
      <w:r w:rsidR="00551A12">
        <w:rPr>
          <w:rFonts w:ascii="Arial" w:hAnsi="Arial" w:cs="Arial"/>
        </w:rPr>
        <w:t xml:space="preserve"> </w:t>
      </w:r>
      <w:r w:rsidR="00104CE3">
        <w:rPr>
          <w:rFonts w:ascii="Arial" w:hAnsi="Arial" w:cs="Arial"/>
        </w:rPr>
        <w:t>culturale.</w:t>
      </w:r>
      <w:r w:rsidR="00915EEA">
        <w:rPr>
          <w:rFonts w:ascii="Arial" w:hAnsi="Arial" w:cs="Arial"/>
        </w:rPr>
        <w:t xml:space="preserve"> </w:t>
      </w:r>
      <w:r w:rsidR="00915EEA">
        <w:rPr>
          <w:rFonts w:ascii="Arial" w:hAnsi="Arial" w:cs="Arial"/>
          <w:i/>
        </w:rPr>
        <w:t xml:space="preserve">Tristi tropici&gt; </w:t>
      </w:r>
      <w:r w:rsidR="00915EEA">
        <w:rPr>
          <w:rFonts w:ascii="Arial" w:hAnsi="Arial" w:cs="Arial"/>
        </w:rPr>
        <w:t>il rischio della monocultura.</w:t>
      </w:r>
      <w:r w:rsidR="00604AF0">
        <w:rPr>
          <w:rFonts w:ascii="Arial" w:hAnsi="Arial" w:cs="Arial"/>
        </w:rPr>
        <w:t xml:space="preserve"> Critiche alla tendenza a-storicistica dello strutturalismo di Strauss.</w:t>
      </w:r>
    </w:p>
    <w:p w:rsidR="00604AF0" w:rsidRDefault="00E5245B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>Ernesto De Martino</w:t>
      </w:r>
      <w:r w:rsidR="00872AE8">
        <w:rPr>
          <w:rFonts w:ascii="Arial" w:hAnsi="Arial" w:cs="Arial"/>
          <w:b/>
        </w:rPr>
        <w:t xml:space="preserve">: </w:t>
      </w:r>
      <w:r w:rsidR="00872AE8">
        <w:rPr>
          <w:rFonts w:ascii="Arial" w:hAnsi="Arial" w:cs="Arial"/>
        </w:rPr>
        <w:t xml:space="preserve">le matrici culturali del suo pensiero: storicismo crociano, esistenzialismo heideggeriano, </w:t>
      </w:r>
      <w:proofErr w:type="spellStart"/>
      <w:r w:rsidR="00872AE8">
        <w:rPr>
          <w:rFonts w:ascii="Arial" w:hAnsi="Arial" w:cs="Arial"/>
        </w:rPr>
        <w:t>gramscismo</w:t>
      </w:r>
      <w:proofErr w:type="spellEnd"/>
      <w:r w:rsidR="00872AE8">
        <w:rPr>
          <w:rFonts w:ascii="Arial" w:hAnsi="Arial" w:cs="Arial"/>
        </w:rPr>
        <w:t xml:space="preserve">. </w:t>
      </w:r>
      <w:r w:rsidR="00872AE8">
        <w:rPr>
          <w:rFonts w:ascii="Arial" w:hAnsi="Arial" w:cs="Arial"/>
          <w:i/>
        </w:rPr>
        <w:t xml:space="preserve">Sud e magia </w:t>
      </w:r>
      <w:r w:rsidR="00872AE8">
        <w:rPr>
          <w:rFonts w:ascii="Arial" w:hAnsi="Arial" w:cs="Arial"/>
        </w:rPr>
        <w:t>(vita, consuetudini e ri</w:t>
      </w:r>
      <w:r w:rsidR="005F64F8">
        <w:rPr>
          <w:rFonts w:ascii="Arial" w:hAnsi="Arial" w:cs="Arial"/>
        </w:rPr>
        <w:t>ti nel Salento e nella Lucania);</w:t>
      </w:r>
      <w:r w:rsidR="00872AE8">
        <w:rPr>
          <w:rFonts w:ascii="Arial" w:hAnsi="Arial" w:cs="Arial"/>
          <w:i/>
        </w:rPr>
        <w:t xml:space="preserve"> </w:t>
      </w:r>
      <w:r w:rsidR="00434E1F">
        <w:rPr>
          <w:rFonts w:ascii="Arial" w:hAnsi="Arial" w:cs="Arial"/>
          <w:i/>
        </w:rPr>
        <w:t>“</w:t>
      </w:r>
      <w:r w:rsidR="00872AE8" w:rsidRPr="00434E1F">
        <w:rPr>
          <w:rFonts w:ascii="Arial" w:hAnsi="Arial" w:cs="Arial"/>
        </w:rPr>
        <w:t>tarantismo</w:t>
      </w:r>
      <w:r w:rsidR="00434E1F">
        <w:rPr>
          <w:rFonts w:ascii="Arial" w:hAnsi="Arial" w:cs="Arial"/>
        </w:rPr>
        <w:t>”</w:t>
      </w:r>
      <w:r w:rsidR="005F64F8">
        <w:rPr>
          <w:rFonts w:ascii="Arial" w:hAnsi="Arial" w:cs="Arial"/>
        </w:rPr>
        <w:t xml:space="preserve"> e</w:t>
      </w:r>
      <w:bookmarkStart w:id="0" w:name="_GoBack"/>
      <w:bookmarkEnd w:id="0"/>
      <w:r w:rsidR="00872AE8" w:rsidRPr="00434E1F">
        <w:rPr>
          <w:rFonts w:ascii="Arial" w:hAnsi="Arial" w:cs="Arial"/>
        </w:rPr>
        <w:t xml:space="preserve"> </w:t>
      </w:r>
      <w:r w:rsidR="00434E1F">
        <w:rPr>
          <w:rFonts w:ascii="Arial" w:hAnsi="Arial" w:cs="Arial"/>
        </w:rPr>
        <w:t>“</w:t>
      </w:r>
      <w:r w:rsidR="00872AE8" w:rsidRPr="00434E1F">
        <w:rPr>
          <w:rFonts w:ascii="Arial" w:hAnsi="Arial" w:cs="Arial"/>
        </w:rPr>
        <w:t>crisi della presenza</w:t>
      </w:r>
      <w:r w:rsidR="00434E1F">
        <w:rPr>
          <w:rFonts w:ascii="Arial" w:hAnsi="Arial" w:cs="Arial"/>
        </w:rPr>
        <w:t>”</w:t>
      </w:r>
      <w:r w:rsidR="00872AE8">
        <w:rPr>
          <w:rFonts w:ascii="Arial" w:hAnsi="Arial" w:cs="Arial"/>
          <w:i/>
        </w:rPr>
        <w:t xml:space="preserve">. </w:t>
      </w:r>
      <w:r w:rsidR="00872AE8">
        <w:rPr>
          <w:rFonts w:ascii="Arial" w:hAnsi="Arial" w:cs="Arial"/>
        </w:rPr>
        <w:t>Umanesimo etnografico.</w:t>
      </w:r>
    </w:p>
    <w:p w:rsidR="00434E1F" w:rsidRPr="00434E1F" w:rsidRDefault="00434E1F" w:rsidP="004428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 svolta interpretativa di Clifford </w:t>
      </w:r>
      <w:proofErr w:type="spellStart"/>
      <w:r>
        <w:rPr>
          <w:rFonts w:ascii="Arial" w:hAnsi="Arial" w:cs="Arial"/>
          <w:b/>
        </w:rPr>
        <w:t>Geerz</w:t>
      </w:r>
      <w:proofErr w:type="spellEnd"/>
      <w:r>
        <w:rPr>
          <w:rFonts w:ascii="Arial" w:hAnsi="Arial" w:cs="Arial"/>
          <w:b/>
        </w:rPr>
        <w:t xml:space="preserve">&gt; </w:t>
      </w:r>
      <w:r>
        <w:rPr>
          <w:rFonts w:ascii="Arial" w:hAnsi="Arial" w:cs="Arial"/>
          <w:i/>
        </w:rPr>
        <w:t xml:space="preserve">The </w:t>
      </w:r>
      <w:proofErr w:type="spellStart"/>
      <w:r>
        <w:rPr>
          <w:rFonts w:ascii="Arial" w:hAnsi="Arial" w:cs="Arial"/>
          <w:i/>
        </w:rPr>
        <w:t>interpretation</w:t>
      </w:r>
      <w:proofErr w:type="spellEnd"/>
      <w:r>
        <w:rPr>
          <w:rFonts w:ascii="Arial" w:hAnsi="Arial" w:cs="Arial"/>
          <w:i/>
        </w:rPr>
        <w:t xml:space="preserve"> of culture. </w:t>
      </w:r>
      <w:r>
        <w:rPr>
          <w:rFonts w:ascii="Arial" w:hAnsi="Arial" w:cs="Arial"/>
        </w:rPr>
        <w:t>Il combattimento dei galli a Bali e la cosiddetta “</w:t>
      </w:r>
      <w:r w:rsidR="006C1E6F">
        <w:rPr>
          <w:rFonts w:ascii="Arial" w:hAnsi="Arial" w:cs="Arial"/>
        </w:rPr>
        <w:t>descrizione densa</w:t>
      </w:r>
      <w:r>
        <w:rPr>
          <w:rFonts w:ascii="Arial" w:hAnsi="Arial" w:cs="Arial"/>
        </w:rPr>
        <w:t>”.</w:t>
      </w:r>
    </w:p>
    <w:p w:rsidR="002048A8" w:rsidRPr="002048A8" w:rsidRDefault="002048A8" w:rsidP="004428F2">
      <w:pPr>
        <w:rPr>
          <w:rFonts w:ascii="Arial" w:hAnsi="Arial" w:cs="Arial"/>
          <w:i/>
        </w:rPr>
      </w:pPr>
    </w:p>
    <w:p w:rsidR="004428F2" w:rsidRDefault="004428F2"/>
    <w:p w:rsidR="00C8274D" w:rsidRPr="00C8274D" w:rsidRDefault="00C8274D">
      <w:pPr>
        <w:rPr>
          <w:b/>
          <w:i/>
        </w:rPr>
      </w:pPr>
      <w:r>
        <w:t xml:space="preserve">                                                                                                     </w:t>
      </w:r>
      <w:r>
        <w:rPr>
          <w:b/>
          <w:i/>
        </w:rPr>
        <w:t>Prof.ssa Mirna Marinelli</w:t>
      </w:r>
    </w:p>
    <w:sectPr w:rsidR="00C8274D" w:rsidRPr="00C82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65"/>
    <w:rsid w:val="000349C2"/>
    <w:rsid w:val="000D7DD6"/>
    <w:rsid w:val="00104CE3"/>
    <w:rsid w:val="00181CCB"/>
    <w:rsid w:val="002048A8"/>
    <w:rsid w:val="002E61A0"/>
    <w:rsid w:val="00434E1F"/>
    <w:rsid w:val="004428F2"/>
    <w:rsid w:val="004C5C55"/>
    <w:rsid w:val="00551A12"/>
    <w:rsid w:val="005C1E9E"/>
    <w:rsid w:val="005F64F8"/>
    <w:rsid w:val="00604AF0"/>
    <w:rsid w:val="006C1E6F"/>
    <w:rsid w:val="007C0265"/>
    <w:rsid w:val="007C5F6F"/>
    <w:rsid w:val="00872AE8"/>
    <w:rsid w:val="00915EEA"/>
    <w:rsid w:val="009A40D9"/>
    <w:rsid w:val="00B33DEF"/>
    <w:rsid w:val="00B8365D"/>
    <w:rsid w:val="00C510B4"/>
    <w:rsid w:val="00C536E4"/>
    <w:rsid w:val="00C8274D"/>
    <w:rsid w:val="00D13801"/>
    <w:rsid w:val="00D80088"/>
    <w:rsid w:val="00DE4A90"/>
    <w:rsid w:val="00E356F8"/>
    <w:rsid w:val="00E5245B"/>
    <w:rsid w:val="00E67A4B"/>
    <w:rsid w:val="00F91386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269B-0205-4791-B25E-651DA1F4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35</cp:revision>
  <dcterms:created xsi:type="dcterms:W3CDTF">2023-05-30T17:11:00Z</dcterms:created>
  <dcterms:modified xsi:type="dcterms:W3CDTF">2023-06-02T06:58:00Z</dcterms:modified>
</cp:coreProperties>
</file>